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68" w:rsidRPr="00C166AD" w:rsidRDefault="00366268" w:rsidP="00366268">
      <w:pPr>
        <w:rPr>
          <w:rFonts w:cstheme="minorHAnsi"/>
          <w:b/>
          <w:szCs w:val="22"/>
          <w:u w:val="single"/>
        </w:rPr>
      </w:pPr>
      <w:r w:rsidRPr="00C166AD">
        <w:rPr>
          <w:rFonts w:cstheme="minorHAnsi"/>
          <w:b/>
          <w:szCs w:val="22"/>
          <w:u w:val="single"/>
        </w:rPr>
        <w:t>Elisa Ferreira</w:t>
      </w:r>
    </w:p>
    <w:p w:rsidR="00366268" w:rsidRPr="00C166AD" w:rsidRDefault="00366268" w:rsidP="00366268">
      <w:pPr>
        <w:rPr>
          <w:rFonts w:cstheme="minorHAnsi"/>
          <w:szCs w:val="22"/>
        </w:rPr>
      </w:pPr>
    </w:p>
    <w:p w:rsidR="00C7200A" w:rsidRPr="00C166AD" w:rsidRDefault="00366268" w:rsidP="00C166AD">
      <w:pPr>
        <w:spacing w:after="120"/>
        <w:rPr>
          <w:rFonts w:cstheme="minorHAnsi"/>
          <w:szCs w:val="22"/>
        </w:rPr>
      </w:pPr>
      <w:r w:rsidRPr="00C166AD">
        <w:rPr>
          <w:rFonts w:cstheme="minorHAnsi"/>
          <w:szCs w:val="22"/>
        </w:rPr>
        <w:t xml:space="preserve">Elisa Ferreira </w:t>
      </w:r>
      <w:r w:rsidR="00C7200A" w:rsidRPr="00C166AD">
        <w:rPr>
          <w:rFonts w:cstheme="minorHAnsi"/>
          <w:szCs w:val="22"/>
        </w:rPr>
        <w:t xml:space="preserve">é Comissária Europeia para a Coesão e Reformas </w:t>
      </w:r>
      <w:r w:rsidR="008F082A" w:rsidRPr="00C166AD">
        <w:rPr>
          <w:rFonts w:cstheme="minorHAnsi"/>
          <w:szCs w:val="22"/>
        </w:rPr>
        <w:t>(desde 1 de d</w:t>
      </w:r>
      <w:r w:rsidR="00C7200A" w:rsidRPr="00C166AD">
        <w:rPr>
          <w:rFonts w:cstheme="minorHAnsi"/>
          <w:szCs w:val="22"/>
        </w:rPr>
        <w:t>ezembro de 2019)</w:t>
      </w:r>
      <w:r w:rsidR="00934391" w:rsidRPr="00C166AD">
        <w:rPr>
          <w:rFonts w:cstheme="minorHAnsi"/>
          <w:szCs w:val="22"/>
        </w:rPr>
        <w:t>.</w:t>
      </w:r>
    </w:p>
    <w:p w:rsidR="00C7200A" w:rsidRPr="00C166AD" w:rsidRDefault="008F082A" w:rsidP="00C166AD">
      <w:pPr>
        <w:spacing w:after="120"/>
        <w:rPr>
          <w:rFonts w:cstheme="minorHAnsi"/>
          <w:szCs w:val="22"/>
        </w:rPr>
      </w:pPr>
      <w:r w:rsidRPr="00C166AD">
        <w:rPr>
          <w:rFonts w:cstheme="minorHAnsi"/>
          <w:szCs w:val="22"/>
        </w:rPr>
        <w:t>Antes de assumir este cargo, exerceu funções no Banco de Portugal enquanto Vice-Governadora (s</w:t>
      </w:r>
      <w:r w:rsidR="00C7200A" w:rsidRPr="00C166AD">
        <w:rPr>
          <w:rFonts w:cstheme="minorHAnsi"/>
          <w:szCs w:val="22"/>
        </w:rPr>
        <w:t>etembro</w:t>
      </w:r>
      <w:r w:rsidRPr="00C166AD">
        <w:rPr>
          <w:rFonts w:cstheme="minorHAnsi"/>
          <w:szCs w:val="22"/>
        </w:rPr>
        <w:t>2017-dezembro 2019) e Administradora (junho 2016-s</w:t>
      </w:r>
      <w:r w:rsidR="00C7200A" w:rsidRPr="00C166AD">
        <w:rPr>
          <w:rFonts w:cstheme="minorHAnsi"/>
          <w:szCs w:val="22"/>
        </w:rPr>
        <w:t>etembro 2017)</w:t>
      </w:r>
      <w:r w:rsidRPr="00C166AD">
        <w:rPr>
          <w:rFonts w:cstheme="minorHAnsi"/>
          <w:szCs w:val="22"/>
        </w:rPr>
        <w:t xml:space="preserve">. </w:t>
      </w:r>
      <w:r w:rsidR="00C7200A" w:rsidRPr="00C166AD">
        <w:rPr>
          <w:rFonts w:cstheme="minorHAnsi"/>
          <w:szCs w:val="22"/>
        </w:rPr>
        <w:t>Durante todo o mandato no Banco de Portugal foi a representante de Portugal no Conselho de Supervisão do Mecanismo Único de Supervisão</w:t>
      </w:r>
      <w:r w:rsidRPr="00C166AD">
        <w:rPr>
          <w:rFonts w:cstheme="minorHAnsi"/>
          <w:szCs w:val="22"/>
        </w:rPr>
        <w:t xml:space="preserve"> do Banco Central Europeu.</w:t>
      </w:r>
    </w:p>
    <w:p w:rsidR="00EB2A9A" w:rsidRPr="00C166AD" w:rsidRDefault="00934391" w:rsidP="00C166AD">
      <w:pPr>
        <w:spacing w:after="120"/>
        <w:rPr>
          <w:rFonts w:cstheme="minorHAnsi"/>
          <w:szCs w:val="22"/>
        </w:rPr>
      </w:pPr>
      <w:r w:rsidRPr="00C166AD">
        <w:rPr>
          <w:rFonts w:cstheme="minorHAnsi"/>
          <w:szCs w:val="22"/>
        </w:rPr>
        <w:t>De 2004 a</w:t>
      </w:r>
      <w:r w:rsidR="00EB2A9A" w:rsidRPr="00C166AD">
        <w:rPr>
          <w:rFonts w:cstheme="minorHAnsi"/>
          <w:szCs w:val="22"/>
        </w:rPr>
        <w:t xml:space="preserve"> 2016,</w:t>
      </w:r>
      <w:r w:rsidR="00C7200A" w:rsidRPr="00C166AD">
        <w:rPr>
          <w:rFonts w:cstheme="minorHAnsi"/>
          <w:szCs w:val="22"/>
        </w:rPr>
        <w:t xml:space="preserve"> foi deputada no Parlamento Europeu, para onde foi eleita três vezes (2004, 2009 e 2014). Ao longo do mandato foi a coordenadora do Grupo Parlamentar dos Socia</w:t>
      </w:r>
      <w:r w:rsidR="008F082A" w:rsidRPr="00C166AD">
        <w:rPr>
          <w:rFonts w:cstheme="minorHAnsi"/>
          <w:szCs w:val="22"/>
        </w:rPr>
        <w:t>listas e Democratas na Comissão P</w:t>
      </w:r>
      <w:r w:rsidR="00C7200A" w:rsidRPr="00C166AD">
        <w:rPr>
          <w:rFonts w:cstheme="minorHAnsi"/>
          <w:szCs w:val="22"/>
        </w:rPr>
        <w:t>arlamentar dos Assuntos Económicos e</w:t>
      </w:r>
      <w:r w:rsidRPr="00C166AD">
        <w:rPr>
          <w:rFonts w:cstheme="minorHAnsi"/>
          <w:szCs w:val="22"/>
        </w:rPr>
        <w:t xml:space="preserve"> Monetários. Foi </w:t>
      </w:r>
      <w:r w:rsidR="00C7200A" w:rsidRPr="00C166AD">
        <w:rPr>
          <w:rFonts w:cstheme="minorHAnsi"/>
          <w:szCs w:val="22"/>
        </w:rPr>
        <w:t xml:space="preserve">igualmente relatora (responsável), </w:t>
      </w:r>
      <w:proofErr w:type="spellStart"/>
      <w:r w:rsidR="00C7200A" w:rsidRPr="00C166AD">
        <w:rPr>
          <w:rFonts w:cstheme="minorHAnsi"/>
          <w:szCs w:val="22"/>
        </w:rPr>
        <w:t>co-relatora</w:t>
      </w:r>
      <w:proofErr w:type="spellEnd"/>
      <w:r w:rsidR="00C7200A" w:rsidRPr="00C166AD">
        <w:rPr>
          <w:rFonts w:cstheme="minorHAnsi"/>
          <w:szCs w:val="22"/>
        </w:rPr>
        <w:t xml:space="preserve"> e relatora “sombra” de algumas das propostas legislativas mais importantes da legislatura</w:t>
      </w:r>
      <w:r w:rsidRPr="00C166AD">
        <w:rPr>
          <w:rFonts w:cstheme="minorHAnsi"/>
          <w:szCs w:val="22"/>
        </w:rPr>
        <w:t>,</w:t>
      </w:r>
      <w:r w:rsidR="00C7200A" w:rsidRPr="00C166AD">
        <w:rPr>
          <w:rFonts w:cstheme="minorHAnsi"/>
          <w:szCs w:val="22"/>
        </w:rPr>
        <w:t xml:space="preserve"> </w:t>
      </w:r>
      <w:r w:rsidR="00EB2A9A" w:rsidRPr="00C166AD">
        <w:rPr>
          <w:rFonts w:cstheme="minorHAnsi"/>
          <w:szCs w:val="22"/>
        </w:rPr>
        <w:t>incluindo os pacotes “</w:t>
      </w:r>
      <w:proofErr w:type="spellStart"/>
      <w:r w:rsidR="00EB2A9A" w:rsidRPr="00C166AD">
        <w:rPr>
          <w:rFonts w:cstheme="minorHAnsi"/>
          <w:szCs w:val="22"/>
        </w:rPr>
        <w:t>six</w:t>
      </w:r>
      <w:proofErr w:type="spellEnd"/>
      <w:r w:rsidR="00EB2A9A" w:rsidRPr="00C166AD">
        <w:rPr>
          <w:rFonts w:cstheme="minorHAnsi"/>
          <w:szCs w:val="22"/>
        </w:rPr>
        <w:t>-pack” e “</w:t>
      </w:r>
      <w:proofErr w:type="spellStart"/>
      <w:r w:rsidR="00EB2A9A" w:rsidRPr="00C166AD">
        <w:rPr>
          <w:rFonts w:cstheme="minorHAnsi"/>
          <w:szCs w:val="22"/>
        </w:rPr>
        <w:t>two</w:t>
      </w:r>
      <w:proofErr w:type="spellEnd"/>
      <w:r w:rsidR="00EB2A9A" w:rsidRPr="00C166AD">
        <w:rPr>
          <w:rFonts w:cstheme="minorHAnsi"/>
          <w:szCs w:val="22"/>
        </w:rPr>
        <w:t xml:space="preserve"> pack” de reforma do Pacto de Estabilidade e Crescimento, o Regulamento de Recuperação e Resolução Bancária (BRRD) </w:t>
      </w:r>
      <w:r w:rsidRPr="00C166AD">
        <w:rPr>
          <w:rFonts w:cstheme="minorHAnsi"/>
          <w:szCs w:val="22"/>
        </w:rPr>
        <w:t>e</w:t>
      </w:r>
      <w:r w:rsidR="00EB2A9A" w:rsidRPr="00C166AD">
        <w:rPr>
          <w:rFonts w:cstheme="minorHAnsi"/>
          <w:szCs w:val="22"/>
        </w:rPr>
        <w:t xml:space="preserve"> o Regulamento de criação do Mecanismo Único de Resolução (SRM).</w:t>
      </w:r>
      <w:bookmarkStart w:id="0" w:name="_GoBack"/>
      <w:bookmarkEnd w:id="0"/>
    </w:p>
    <w:p w:rsidR="00EB2A9A" w:rsidRPr="00C166AD" w:rsidRDefault="00EB2A9A" w:rsidP="00C166AD">
      <w:pPr>
        <w:spacing w:after="120"/>
        <w:rPr>
          <w:rFonts w:cstheme="minorHAnsi"/>
          <w:szCs w:val="22"/>
        </w:rPr>
      </w:pPr>
      <w:r w:rsidRPr="00C166AD">
        <w:rPr>
          <w:rFonts w:cstheme="minorHAnsi"/>
          <w:szCs w:val="22"/>
        </w:rPr>
        <w:t xml:space="preserve">Entre 2002 e 2004 foi deputada à Assembleia da República. </w:t>
      </w:r>
    </w:p>
    <w:p w:rsidR="00EB2A9A" w:rsidRPr="00C166AD" w:rsidRDefault="00EB2A9A" w:rsidP="00C166AD">
      <w:pPr>
        <w:spacing w:after="120"/>
        <w:rPr>
          <w:rFonts w:cstheme="minorHAnsi"/>
          <w:szCs w:val="22"/>
        </w:rPr>
      </w:pPr>
      <w:r w:rsidRPr="00C166AD">
        <w:rPr>
          <w:rFonts w:cstheme="minorHAnsi"/>
          <w:szCs w:val="22"/>
        </w:rPr>
        <w:t>Elisa Ferreira foi Ministra do Planeamento de Portugal (responsável pelas negociações e execução do Quadro Comunitário de Apoio) entre 1999 e 2002.</w:t>
      </w:r>
    </w:p>
    <w:p w:rsidR="00EB2A9A" w:rsidRPr="00C166AD" w:rsidRDefault="008F082A" w:rsidP="00C166AD">
      <w:pPr>
        <w:spacing w:after="120"/>
        <w:rPr>
          <w:rFonts w:cstheme="minorHAnsi"/>
          <w:szCs w:val="22"/>
        </w:rPr>
      </w:pPr>
      <w:r w:rsidRPr="00C166AD">
        <w:rPr>
          <w:rFonts w:cstheme="minorHAnsi"/>
          <w:szCs w:val="22"/>
        </w:rPr>
        <w:t>De</w:t>
      </w:r>
      <w:r w:rsidR="00EB2A9A" w:rsidRPr="00C166AD">
        <w:rPr>
          <w:rFonts w:cstheme="minorHAnsi"/>
          <w:szCs w:val="22"/>
        </w:rPr>
        <w:t xml:space="preserve"> 1995 </w:t>
      </w:r>
      <w:r w:rsidRPr="00C166AD">
        <w:rPr>
          <w:rFonts w:cstheme="minorHAnsi"/>
          <w:szCs w:val="22"/>
        </w:rPr>
        <w:t>a</w:t>
      </w:r>
      <w:r w:rsidR="00EB2A9A" w:rsidRPr="00C166AD">
        <w:rPr>
          <w:rFonts w:cstheme="minorHAnsi"/>
          <w:szCs w:val="22"/>
        </w:rPr>
        <w:t xml:space="preserve"> 1999 foi Ministra do Ambiente.</w:t>
      </w:r>
    </w:p>
    <w:p w:rsidR="00EB2A9A" w:rsidRPr="00C166AD" w:rsidRDefault="00EB2A9A" w:rsidP="00C166AD">
      <w:pPr>
        <w:spacing w:after="120"/>
        <w:rPr>
          <w:rFonts w:cstheme="minorHAnsi"/>
          <w:szCs w:val="22"/>
        </w:rPr>
      </w:pPr>
      <w:r w:rsidRPr="00C166AD">
        <w:rPr>
          <w:rFonts w:cstheme="minorHAnsi"/>
          <w:szCs w:val="22"/>
        </w:rPr>
        <w:t xml:space="preserve">Entre 1992 e </w:t>
      </w:r>
      <w:r w:rsidR="00366268" w:rsidRPr="00C166AD">
        <w:rPr>
          <w:rFonts w:cstheme="minorHAnsi"/>
          <w:szCs w:val="22"/>
        </w:rPr>
        <w:t xml:space="preserve">1994 </w:t>
      </w:r>
      <w:r w:rsidRPr="00C166AD">
        <w:rPr>
          <w:rFonts w:cstheme="minorHAnsi"/>
          <w:szCs w:val="22"/>
        </w:rPr>
        <w:t>foi Vice-Presidente executiva da Associação Industrial Portuense.</w:t>
      </w:r>
    </w:p>
    <w:p w:rsidR="00EB2A9A" w:rsidRPr="00C166AD" w:rsidRDefault="00EB2A9A" w:rsidP="00C166AD">
      <w:pPr>
        <w:autoSpaceDE w:val="0"/>
        <w:autoSpaceDN w:val="0"/>
        <w:adjustRightInd w:val="0"/>
        <w:spacing w:after="120"/>
        <w:rPr>
          <w:rFonts w:cstheme="minorHAnsi"/>
          <w:szCs w:val="22"/>
        </w:rPr>
      </w:pPr>
      <w:r w:rsidRPr="00C166AD">
        <w:rPr>
          <w:rFonts w:cstheme="minorHAnsi"/>
          <w:szCs w:val="22"/>
        </w:rPr>
        <w:t xml:space="preserve">Antes, trabalhou na Comissão de Coordenação da Região Norte, de que foi Vice-Presidente </w:t>
      </w:r>
      <w:r w:rsidR="00934391" w:rsidRPr="00C166AD">
        <w:rPr>
          <w:rFonts w:cstheme="minorHAnsi"/>
          <w:szCs w:val="22"/>
        </w:rPr>
        <w:t>de</w:t>
      </w:r>
      <w:r w:rsidRPr="00C166AD">
        <w:rPr>
          <w:rFonts w:cstheme="minorHAnsi"/>
          <w:szCs w:val="22"/>
        </w:rPr>
        <w:t xml:space="preserve"> 1988 </w:t>
      </w:r>
      <w:r w:rsidR="00934391" w:rsidRPr="00C166AD">
        <w:rPr>
          <w:rFonts w:cstheme="minorHAnsi"/>
          <w:szCs w:val="22"/>
        </w:rPr>
        <w:t xml:space="preserve">a </w:t>
      </w:r>
      <w:r w:rsidRPr="00C166AD">
        <w:rPr>
          <w:rFonts w:cstheme="minorHAnsi"/>
          <w:szCs w:val="22"/>
        </w:rPr>
        <w:t>1992. Em paralelo, foi membro do Conselho de Administração do Instituto Nacional de Estatística.</w:t>
      </w:r>
    </w:p>
    <w:p w:rsidR="00EB2A9A" w:rsidRPr="00C166AD" w:rsidRDefault="00EB2A9A" w:rsidP="00C166AD">
      <w:pPr>
        <w:autoSpaceDE w:val="0"/>
        <w:autoSpaceDN w:val="0"/>
        <w:adjustRightInd w:val="0"/>
        <w:spacing w:after="120"/>
        <w:rPr>
          <w:rFonts w:cstheme="minorHAnsi"/>
          <w:szCs w:val="22"/>
        </w:rPr>
      </w:pPr>
      <w:r w:rsidRPr="00C166AD">
        <w:rPr>
          <w:rFonts w:cstheme="minorHAnsi"/>
          <w:szCs w:val="22"/>
        </w:rPr>
        <w:t>Elisa Ferreira é licenciada em Economia pela Universidade do Porto, e tem um Mestrado (1981) e um Doutoramento (1985) pela Universidade de Reading, no Reino Unido.</w:t>
      </w:r>
    </w:p>
    <w:p w:rsidR="00EB2A9A" w:rsidRPr="00C166AD" w:rsidRDefault="00EB2A9A" w:rsidP="00C166AD">
      <w:pPr>
        <w:autoSpaceDE w:val="0"/>
        <w:autoSpaceDN w:val="0"/>
        <w:adjustRightInd w:val="0"/>
        <w:spacing w:after="120"/>
        <w:rPr>
          <w:rFonts w:cstheme="minorHAnsi"/>
          <w:szCs w:val="22"/>
        </w:rPr>
      </w:pPr>
      <w:r w:rsidRPr="00C166AD">
        <w:rPr>
          <w:rFonts w:cstheme="minorHAnsi"/>
          <w:szCs w:val="22"/>
        </w:rPr>
        <w:t>É professor</w:t>
      </w:r>
      <w:r w:rsidR="00934391" w:rsidRPr="00C166AD">
        <w:rPr>
          <w:rFonts w:cstheme="minorHAnsi"/>
          <w:szCs w:val="22"/>
        </w:rPr>
        <w:t>a</w:t>
      </w:r>
      <w:r w:rsidRPr="00C166AD">
        <w:rPr>
          <w:rFonts w:cstheme="minorHAnsi"/>
          <w:szCs w:val="22"/>
        </w:rPr>
        <w:t xml:space="preserve"> na Faculdade de Economia da Universidade do Porto (com funções suspensas).</w:t>
      </w:r>
    </w:p>
    <w:p w:rsidR="00EB2A9A" w:rsidRPr="00EB2A9A" w:rsidRDefault="00EB2A9A" w:rsidP="00EB2A9A">
      <w:pPr>
        <w:autoSpaceDE w:val="0"/>
        <w:autoSpaceDN w:val="0"/>
        <w:adjustRightInd w:val="0"/>
        <w:spacing w:after="120"/>
        <w:rPr>
          <w:rFonts w:cstheme="minorHAnsi"/>
          <w:szCs w:val="22"/>
        </w:rPr>
      </w:pPr>
    </w:p>
    <w:sectPr w:rsidR="00EB2A9A" w:rsidRPr="00EB2A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68"/>
    <w:rsid w:val="002E7C16"/>
    <w:rsid w:val="00366268"/>
    <w:rsid w:val="003F3254"/>
    <w:rsid w:val="004B0B5C"/>
    <w:rsid w:val="006D5F68"/>
    <w:rsid w:val="00720443"/>
    <w:rsid w:val="00754C94"/>
    <w:rsid w:val="008C1951"/>
    <w:rsid w:val="008F082A"/>
    <w:rsid w:val="00934391"/>
    <w:rsid w:val="00944446"/>
    <w:rsid w:val="009D4CF2"/>
    <w:rsid w:val="00C166AD"/>
    <w:rsid w:val="00C660B1"/>
    <w:rsid w:val="00C7200A"/>
    <w:rsid w:val="00E646F3"/>
    <w:rsid w:val="00E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52C8"/>
  <w15:chartTrackingRefBased/>
  <w15:docId w15:val="{D640FFBF-2335-4C32-8C50-25A00A6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news"/>
    <w:qFormat/>
    <w:rsid w:val="00366268"/>
    <w:pPr>
      <w:spacing w:after="60" w:line="240" w:lineRule="auto"/>
      <w:jc w:val="both"/>
    </w:pPr>
    <w:rPr>
      <w:rFonts w:eastAsiaTheme="minorEastAsia"/>
      <w:szCs w:val="21"/>
      <w:lang w:val="pt-PT"/>
    </w:rPr>
  </w:style>
  <w:style w:type="paragraph" w:styleId="Heading1">
    <w:name w:val="heading 1"/>
    <w:aliases w:val="H1 Topic"/>
    <w:basedOn w:val="Normal"/>
    <w:next w:val="Normal"/>
    <w:link w:val="Heading1Char"/>
    <w:autoRedefine/>
    <w:uiPriority w:val="9"/>
    <w:qFormat/>
    <w:rsid w:val="00720443"/>
    <w:pPr>
      <w:keepNext/>
      <w:keepLines/>
      <w:spacing w:before="360" w:after="240"/>
      <w:outlineLvl w:val="0"/>
    </w:pPr>
    <w:rPr>
      <w:rFonts w:ascii="Calibri" w:eastAsiaTheme="majorEastAsia" w:hAnsi="Calibri" w:cstheme="majorBidi"/>
      <w:color w:val="A5A5A5" w:themeColor="accent3"/>
      <w:sz w:val="32"/>
      <w:szCs w:val="40"/>
      <w:lang w:val="en-US"/>
    </w:rPr>
  </w:style>
  <w:style w:type="paragraph" w:styleId="Heading4">
    <w:name w:val="heading 4"/>
    <w:aliases w:val="H4 Media"/>
    <w:basedOn w:val="Normal"/>
    <w:next w:val="Normal"/>
    <w:link w:val="Heading4Char"/>
    <w:autoRedefine/>
    <w:uiPriority w:val="9"/>
    <w:unhideWhenUsed/>
    <w:rsid w:val="008C1951"/>
    <w:pPr>
      <w:keepNext/>
      <w:keepLines/>
      <w:spacing w:after="0"/>
      <w:outlineLvl w:val="3"/>
    </w:pPr>
    <w:rPr>
      <w:rFonts w:ascii="Calibri" w:eastAsiaTheme="majorEastAsia" w:hAnsi="Calibri" w:cstheme="majorBidi"/>
      <w:i/>
      <w:color w:val="5B9BD5" w:themeColor="accent1"/>
      <w:sz w:val="20"/>
      <w:szCs w:val="22"/>
      <w:lang w:val="en-US"/>
    </w:rPr>
  </w:style>
  <w:style w:type="paragraph" w:styleId="Heading5">
    <w:name w:val="heading 5"/>
    <w:aliases w:val="H5 Date"/>
    <w:basedOn w:val="Normal"/>
    <w:next w:val="Normal"/>
    <w:link w:val="Heading5Char"/>
    <w:autoRedefine/>
    <w:uiPriority w:val="9"/>
    <w:unhideWhenUsed/>
    <w:rsid w:val="009D4CF2"/>
    <w:pPr>
      <w:keepNext/>
      <w:keepLines/>
      <w:spacing w:after="120"/>
      <w:outlineLvl w:val="4"/>
    </w:pPr>
    <w:rPr>
      <w:rFonts w:ascii="Calibri" w:eastAsiaTheme="majorEastAsia" w:hAnsi="Calibri" w:cstheme="majorBidi"/>
      <w:i/>
      <w:iCs/>
      <w:color w:val="767171" w:themeColor="background2" w:themeShade="8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opic Char"/>
    <w:basedOn w:val="DefaultParagraphFont"/>
    <w:link w:val="Heading1"/>
    <w:uiPriority w:val="9"/>
    <w:rsid w:val="00720443"/>
    <w:rPr>
      <w:rFonts w:ascii="Calibri" w:eastAsiaTheme="majorEastAsia" w:hAnsi="Calibri" w:cstheme="majorBidi"/>
      <w:color w:val="A5A5A5" w:themeColor="accent3"/>
      <w:sz w:val="32"/>
      <w:szCs w:val="40"/>
    </w:rPr>
  </w:style>
  <w:style w:type="paragraph" w:styleId="Title">
    <w:name w:val="Title"/>
    <w:aliases w:val="Week"/>
    <w:basedOn w:val="Normal"/>
    <w:next w:val="Normal"/>
    <w:link w:val="TitleChar"/>
    <w:autoRedefine/>
    <w:uiPriority w:val="10"/>
    <w:qFormat/>
    <w:rsid w:val="004B0B5C"/>
    <w:pPr>
      <w:spacing w:after="0"/>
    </w:pPr>
    <w:rPr>
      <w:rFonts w:ascii="Calibri" w:eastAsiaTheme="majorEastAsia" w:hAnsi="Calibri" w:cstheme="majorBidi"/>
      <w:color w:val="262626" w:themeColor="text1" w:themeTint="D9"/>
      <w:sz w:val="28"/>
      <w:szCs w:val="96"/>
    </w:rPr>
  </w:style>
  <w:style w:type="character" w:customStyle="1" w:styleId="TitleChar">
    <w:name w:val="Title Char"/>
    <w:aliases w:val="Week Char"/>
    <w:basedOn w:val="DefaultParagraphFont"/>
    <w:link w:val="Title"/>
    <w:uiPriority w:val="10"/>
    <w:rsid w:val="004B0B5C"/>
    <w:rPr>
      <w:rFonts w:ascii="Calibri" w:eastAsiaTheme="majorEastAsia" w:hAnsi="Calibri" w:cstheme="majorBidi"/>
      <w:color w:val="262626" w:themeColor="text1" w:themeTint="D9"/>
      <w:sz w:val="28"/>
      <w:szCs w:val="9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B0B5C"/>
    <w:pPr>
      <w:pBdr>
        <w:bottom w:val="single" w:sz="4" w:space="1" w:color="7F7F7F" w:themeColor="text1" w:themeTint="80"/>
      </w:pBdr>
      <w:tabs>
        <w:tab w:val="right" w:leader="dot" w:pos="8777"/>
      </w:tabs>
      <w:spacing w:before="360" w:after="120"/>
    </w:pPr>
    <w:rPr>
      <w:b/>
      <w:color w:val="A5A5A5" w:themeColor="accent3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C1951"/>
    <w:pPr>
      <w:numPr>
        <w:ilvl w:val="1"/>
      </w:numPr>
      <w:spacing w:after="120"/>
      <w:contextualSpacing/>
      <w:jc w:val="left"/>
    </w:pPr>
    <w:rPr>
      <w:rFonts w:ascii="Calibri" w:eastAsiaTheme="majorEastAsia" w:hAnsi="Calibri" w:cstheme="majorBidi"/>
      <w:caps/>
      <w:sz w:val="2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C1951"/>
    <w:rPr>
      <w:rFonts w:ascii="Calibri" w:eastAsiaTheme="majorEastAsia" w:hAnsi="Calibri" w:cstheme="majorBidi"/>
      <w:caps/>
      <w:sz w:val="20"/>
      <w:szCs w:val="30"/>
    </w:rPr>
  </w:style>
  <w:style w:type="character" w:customStyle="1" w:styleId="Heading4Char">
    <w:name w:val="Heading 4 Char"/>
    <w:aliases w:val="H4 Media Char"/>
    <w:basedOn w:val="DefaultParagraphFont"/>
    <w:link w:val="Heading4"/>
    <w:uiPriority w:val="9"/>
    <w:rsid w:val="008C1951"/>
    <w:rPr>
      <w:rFonts w:ascii="Calibri" w:eastAsiaTheme="majorEastAsia" w:hAnsi="Calibri" w:cstheme="majorBidi"/>
      <w:i/>
      <w:color w:val="5B9BD5" w:themeColor="accent1"/>
      <w:sz w:val="20"/>
    </w:rPr>
  </w:style>
  <w:style w:type="character" w:customStyle="1" w:styleId="Heading5Char">
    <w:name w:val="Heading 5 Char"/>
    <w:aliases w:val="H5 Date Char"/>
    <w:basedOn w:val="DefaultParagraphFont"/>
    <w:link w:val="Heading5"/>
    <w:uiPriority w:val="9"/>
    <w:rsid w:val="009D4CF2"/>
    <w:rPr>
      <w:rFonts w:ascii="Calibri" w:eastAsiaTheme="majorEastAsia" w:hAnsi="Calibri" w:cstheme="majorBidi"/>
      <w:i/>
      <w:iCs/>
      <w:color w:val="767171" w:themeColor="background2" w:themeShade="80"/>
    </w:rPr>
  </w:style>
  <w:style w:type="paragraph" w:styleId="TOC4">
    <w:name w:val="toc 4"/>
    <w:basedOn w:val="Normal"/>
    <w:next w:val="NoSpacing"/>
    <w:autoRedefine/>
    <w:uiPriority w:val="39"/>
    <w:unhideWhenUsed/>
    <w:qFormat/>
    <w:rsid w:val="00720443"/>
    <w:pPr>
      <w:tabs>
        <w:tab w:val="right" w:leader="dot" w:pos="8777"/>
      </w:tabs>
      <w:spacing w:after="120"/>
    </w:pPr>
    <w:rPr>
      <w:i/>
      <w:noProof/>
      <w:color w:val="2E74B5" w:themeColor="accent1" w:themeShade="BF"/>
    </w:rPr>
  </w:style>
  <w:style w:type="paragraph" w:styleId="NoSpacing">
    <w:name w:val="No Spacing"/>
    <w:uiPriority w:val="1"/>
    <w:qFormat/>
    <w:rsid w:val="00720443"/>
    <w:pPr>
      <w:spacing w:after="0" w:line="240" w:lineRule="auto"/>
      <w:jc w:val="both"/>
    </w:pPr>
    <w:rPr>
      <w:rFonts w:eastAsiaTheme="minorEastAsia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1557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ARRIAGA E CUNHA Isabel (CAB-FERREIRA)</dc:creator>
  <cp:keywords/>
  <dc:description/>
  <cp:lastModifiedBy>ARRIAGA E CUNHA Isabel (CAB-FERREIRA)</cp:lastModifiedBy>
  <cp:revision>2</cp:revision>
  <dcterms:created xsi:type="dcterms:W3CDTF">2020-11-26T10:30:00Z</dcterms:created>
  <dcterms:modified xsi:type="dcterms:W3CDTF">2020-11-26T10:30:00Z</dcterms:modified>
</cp:coreProperties>
</file>